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1836" w14:textId="149192C2" w:rsidR="008035EA" w:rsidRDefault="00514EA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01">
        <w:rPr>
          <w:noProof/>
        </w:rPr>
        <w:drawing>
          <wp:anchor distT="0" distB="0" distL="114300" distR="114300" simplePos="0" relativeHeight="251658240" behindDoc="0" locked="0" layoutInCell="1" allowOverlap="1" wp14:anchorId="2DAF9A24" wp14:editId="5B132C89">
            <wp:simplePos x="0" y="0"/>
            <wp:positionH relativeFrom="column">
              <wp:posOffset>-161925</wp:posOffset>
            </wp:positionH>
            <wp:positionV relativeFrom="paragraph">
              <wp:posOffset>247650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A8963" w14:textId="11C6D978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57687" w14:textId="77777777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0F188" w14:textId="77777777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EDC1B" w14:textId="77777777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EA84A" w14:textId="77777777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AE65E" w14:textId="77777777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46290" w14:textId="77777777" w:rsidR="008035EA" w:rsidRDefault="008035EA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613EB" w14:textId="77777777" w:rsidR="009C7457" w:rsidRDefault="009C7457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14:paraId="2FB6DD89" w14:textId="77777777" w:rsidR="00351304" w:rsidRPr="003335C3" w:rsidRDefault="00351304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C3">
        <w:rPr>
          <w:rFonts w:ascii="Times New Roman" w:hAnsi="Times New Roman" w:cs="Times New Roman"/>
          <w:b/>
          <w:sz w:val="24"/>
          <w:szCs w:val="24"/>
        </w:rPr>
        <w:t xml:space="preserve">CRE </w:t>
      </w:r>
    </w:p>
    <w:p w14:paraId="155DAF55" w14:textId="77777777" w:rsidR="00351304" w:rsidRPr="003335C3" w:rsidRDefault="00351304" w:rsidP="009C745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C3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14:paraId="461C0C32" w14:textId="77777777" w:rsidR="00351304" w:rsidRPr="009C7457" w:rsidRDefault="00351304" w:rsidP="0035130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57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9C7457" w:rsidRPr="009C745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9C7457">
        <w:rPr>
          <w:rFonts w:ascii="Times New Roman" w:hAnsi="Times New Roman" w:cs="Times New Roman"/>
          <w:b/>
          <w:sz w:val="24"/>
          <w:szCs w:val="24"/>
          <w:u w:val="single"/>
        </w:rPr>
        <w:t xml:space="preserve">KING SCHEME </w:t>
      </w:r>
    </w:p>
    <w:p w14:paraId="3D0CBC78" w14:textId="77777777" w:rsidR="009C7457" w:rsidRPr="009C7457" w:rsidRDefault="009C7457" w:rsidP="009C7457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2CA72D6C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>With reference to the accounts of creation in Genesis 1 and</w:t>
      </w:r>
      <w:r w:rsidR="009C7457">
        <w:rPr>
          <w:rFonts w:ascii="Times New Roman" w:hAnsi="Times New Roman" w:cs="Times New Roman"/>
          <w:b/>
        </w:rPr>
        <w:t xml:space="preserve"> 2 identify eight attributes</w:t>
      </w:r>
      <w:r w:rsidR="00531F0F">
        <w:rPr>
          <w:rFonts w:ascii="Times New Roman" w:hAnsi="Times New Roman" w:cs="Times New Roman"/>
          <w:b/>
        </w:rPr>
        <w:t xml:space="preserve"> of God.</w:t>
      </w:r>
      <w:r w:rsidR="009C7457">
        <w:rPr>
          <w:rFonts w:ascii="Times New Roman" w:hAnsi="Times New Roman" w:cs="Times New Roman"/>
          <w:b/>
        </w:rPr>
        <w:t xml:space="preserve"> </w:t>
      </w:r>
      <w:r w:rsidRPr="009C7457">
        <w:rPr>
          <w:rFonts w:ascii="Times New Roman" w:hAnsi="Times New Roman" w:cs="Times New Roman"/>
        </w:rPr>
        <w:t xml:space="preserve"> </w:t>
      </w:r>
    </w:p>
    <w:p w14:paraId="24865C4E" w14:textId="77777777" w:rsidR="009C7457" w:rsidRDefault="009C7457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  <w:sectPr w:rsidR="009C7457" w:rsidSect="009C7457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518FEE88" w14:textId="77777777" w:rsid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omnipotent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19BEBB37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moral </w:t>
      </w:r>
    </w:p>
    <w:p w14:paraId="4520DE5C" w14:textId="77777777" w:rsid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orderly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18FF3DCD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loving personal </w:t>
      </w:r>
    </w:p>
    <w:p w14:paraId="12F294CD" w14:textId="77777777" w:rsid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omnipresent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7F434034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Spirit </w:t>
      </w:r>
    </w:p>
    <w:p w14:paraId="520312E2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provider </w:t>
      </w:r>
    </w:p>
    <w:p w14:paraId="5AF85C04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omniscient </w:t>
      </w:r>
    </w:p>
    <w:p w14:paraId="04EEDF39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worker</w:t>
      </w:r>
    </w:p>
    <w:p w14:paraId="5AF6320C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creator </w:t>
      </w:r>
    </w:p>
    <w:p w14:paraId="31EAD3DF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everlasting/ self existent </w:t>
      </w:r>
    </w:p>
    <w:p w14:paraId="18CEDFDD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source of goodness </w:t>
      </w:r>
    </w:p>
    <w:p w14:paraId="536EF08F" w14:textId="77777777" w:rsidR="00351304" w:rsidRPr="009C7457" w:rsidRDefault="00351304" w:rsidP="009C7457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holy </w:t>
      </w:r>
    </w:p>
    <w:p w14:paraId="620F7E88" w14:textId="77777777" w:rsidR="009C7457" w:rsidRDefault="009C7457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  <w:sectPr w:rsidR="009C7457" w:rsidSect="009C745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776066B" w14:textId="77777777" w:rsidR="00351304" w:rsidRPr="009C7457" w:rsidRDefault="00531F0F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(Closed)</w:t>
      </w:r>
      <w:r w:rsidR="009C7457">
        <w:rPr>
          <w:rFonts w:ascii="Times New Roman" w:hAnsi="Times New Roman" w:cs="Times New Roman"/>
        </w:rPr>
        <w:tab/>
        <w:t xml:space="preserve">Any 8 x 1 </w:t>
      </w:r>
      <w:r w:rsidR="009C7457" w:rsidRPr="009C7457">
        <w:rPr>
          <w:rFonts w:ascii="Times New Roman" w:hAnsi="Times New Roman" w:cs="Times New Roman"/>
          <w:i/>
        </w:rPr>
        <w:t>(Must be illustrated)</w:t>
      </w:r>
    </w:p>
    <w:p w14:paraId="55E0F6A2" w14:textId="77777777" w:rsidR="00351304" w:rsidRPr="009C7457" w:rsidRDefault="009C7457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>b)</w:t>
      </w:r>
      <w:r w:rsidRPr="009C7457">
        <w:rPr>
          <w:rFonts w:ascii="Times New Roman" w:hAnsi="Times New Roman" w:cs="Times New Roman"/>
          <w:b/>
        </w:rPr>
        <w:tab/>
      </w:r>
      <w:r w:rsidR="00351304" w:rsidRPr="009C7457">
        <w:rPr>
          <w:rFonts w:ascii="Times New Roman" w:hAnsi="Times New Roman" w:cs="Times New Roman"/>
          <w:b/>
        </w:rPr>
        <w:t>Outl</w:t>
      </w:r>
      <w:r>
        <w:rPr>
          <w:rFonts w:ascii="Times New Roman" w:hAnsi="Times New Roman" w:cs="Times New Roman"/>
          <w:b/>
        </w:rPr>
        <w:t xml:space="preserve">ine the responsibilities given </w:t>
      </w:r>
      <w:r w:rsidR="00351304" w:rsidRPr="009C7457">
        <w:rPr>
          <w:rFonts w:ascii="Times New Roman" w:hAnsi="Times New Roman" w:cs="Times New Roman"/>
          <w:b/>
        </w:rPr>
        <w:t xml:space="preserve">to human beings by God in the Genesis stories of creation </w:t>
      </w:r>
    </w:p>
    <w:p w14:paraId="326294CC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Procreate </w:t>
      </w:r>
    </w:p>
    <w:p w14:paraId="0AF317D3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Conserve the environment </w:t>
      </w:r>
    </w:p>
    <w:p w14:paraId="2AE5B898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Obey God </w:t>
      </w:r>
    </w:p>
    <w:p w14:paraId="49E768DF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Rule over the creation </w:t>
      </w:r>
    </w:p>
    <w:p w14:paraId="4DAF220E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Cultivate the land </w:t>
      </w:r>
    </w:p>
    <w:p w14:paraId="52BA5444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Marry </w:t>
      </w:r>
    </w:p>
    <w:p w14:paraId="513FA518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Eat from the fruits provided in the garden apart from the central tree </w:t>
      </w:r>
    </w:p>
    <w:p w14:paraId="11AD753E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</w:t>
      </w:r>
      <w:r w:rsidR="00531F0F">
        <w:rPr>
          <w:rFonts w:ascii="Times New Roman" w:hAnsi="Times New Roman" w:cs="Times New Roman"/>
        </w:rPr>
        <w:t>g</w:t>
      </w:r>
      <w:r w:rsidRPr="009C7457">
        <w:rPr>
          <w:rFonts w:ascii="Times New Roman" w:hAnsi="Times New Roman" w:cs="Times New Roman"/>
        </w:rPr>
        <w:t xml:space="preserve">ive names to the animals </w:t>
      </w:r>
    </w:p>
    <w:p w14:paraId="4677981A" w14:textId="77777777" w:rsidR="00531F0F" w:rsidRDefault="00351304" w:rsidP="00531F0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worship God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7512E958" w14:textId="77777777" w:rsidR="00351304" w:rsidRPr="00531F0F" w:rsidRDefault="00531F0F" w:rsidP="00531F0F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(Open)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(Any 6x1=6mks)</w:t>
      </w:r>
      <w:r w:rsidR="00351304" w:rsidRPr="009C7457">
        <w:rPr>
          <w:rFonts w:ascii="Times New Roman" w:hAnsi="Times New Roman" w:cs="Times New Roman"/>
        </w:rPr>
        <w:tab/>
      </w:r>
      <w:r w:rsidR="00351304" w:rsidRPr="009C7457">
        <w:rPr>
          <w:rFonts w:ascii="Times New Roman" w:hAnsi="Times New Roman" w:cs="Times New Roman"/>
        </w:rPr>
        <w:tab/>
      </w:r>
      <w:r w:rsidR="00351304" w:rsidRPr="009C7457">
        <w:rPr>
          <w:rFonts w:ascii="Times New Roman" w:hAnsi="Times New Roman" w:cs="Times New Roman"/>
        </w:rPr>
        <w:tab/>
      </w:r>
      <w:r w:rsidR="00351304" w:rsidRPr="009C7457">
        <w:rPr>
          <w:rFonts w:ascii="Times New Roman" w:hAnsi="Times New Roman" w:cs="Times New Roman"/>
        </w:rPr>
        <w:tab/>
      </w:r>
      <w:r w:rsidR="00351304" w:rsidRPr="00531F0F">
        <w:rPr>
          <w:rFonts w:ascii="Times New Roman" w:hAnsi="Times New Roman" w:cs="Times New Roman"/>
        </w:rPr>
        <w:t xml:space="preserve"> </w:t>
      </w:r>
    </w:p>
    <w:p w14:paraId="718ED53E" w14:textId="77777777" w:rsidR="00351304" w:rsidRPr="009C7457" w:rsidRDefault="009C7457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>c)</w:t>
      </w:r>
      <w:r w:rsidRPr="009C7457">
        <w:rPr>
          <w:rFonts w:ascii="Times New Roman" w:hAnsi="Times New Roman" w:cs="Times New Roman"/>
          <w:b/>
        </w:rPr>
        <w:tab/>
      </w:r>
      <w:r w:rsidR="00351304" w:rsidRPr="009C7457">
        <w:rPr>
          <w:rFonts w:ascii="Times New Roman" w:hAnsi="Times New Roman" w:cs="Times New Roman"/>
          <w:b/>
        </w:rPr>
        <w:t>In what six ways are human beings</w:t>
      </w:r>
      <w:r w:rsidR="00531F0F">
        <w:rPr>
          <w:rFonts w:ascii="Times New Roman" w:hAnsi="Times New Roman" w:cs="Times New Roman"/>
          <w:b/>
        </w:rPr>
        <w:t xml:space="preserve"> a</w:t>
      </w:r>
      <w:r w:rsidR="00351304" w:rsidRPr="009C7457">
        <w:rPr>
          <w:rFonts w:ascii="Times New Roman" w:hAnsi="Times New Roman" w:cs="Times New Roman"/>
          <w:b/>
        </w:rPr>
        <w:t xml:space="preserve"> treat the environment </w:t>
      </w:r>
      <w:r w:rsidR="00351304" w:rsidRPr="009C7457">
        <w:rPr>
          <w:rFonts w:ascii="Times New Roman" w:hAnsi="Times New Roman" w:cs="Times New Roman"/>
          <w:b/>
        </w:rPr>
        <w:tab/>
      </w:r>
    </w:p>
    <w:p w14:paraId="0F97AA88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By carrying out demonstration </w:t>
      </w:r>
    </w:p>
    <w:p w14:paraId="4875D263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Overstocking of animals </w:t>
      </w:r>
    </w:p>
    <w:p w14:paraId="6B14F588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Mining activities </w:t>
      </w:r>
    </w:p>
    <w:p w14:paraId="1E1C4CE2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Discharge industrial waste on land </w:t>
      </w:r>
    </w:p>
    <w:p w14:paraId="3EBE31EC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Pollution of air </w:t>
      </w:r>
    </w:p>
    <w:p w14:paraId="218E10F0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Using weapons of mass destruction </w:t>
      </w:r>
    </w:p>
    <w:p w14:paraId="622C97BC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Poaching wildlife </w:t>
      </w:r>
    </w:p>
    <w:p w14:paraId="63C5EB40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Encroachment of water catchment areas </w:t>
      </w:r>
    </w:p>
    <w:p w14:paraId="3ADEDBEE" w14:textId="77777777" w:rsidR="00351304" w:rsidRPr="009C7457" w:rsidRDefault="00531F0F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Noise pollution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(Closed)</w:t>
      </w:r>
      <w:r>
        <w:rPr>
          <w:rFonts w:ascii="Times New Roman" w:hAnsi="Times New Roman" w:cs="Times New Roman"/>
        </w:rPr>
        <w:tab/>
      </w:r>
      <w:r w:rsidR="00351304" w:rsidRPr="009C7457">
        <w:rPr>
          <w:rFonts w:ascii="Times New Roman" w:hAnsi="Times New Roman" w:cs="Times New Roman"/>
        </w:rPr>
        <w:t xml:space="preserve">(6x1=6mks) </w:t>
      </w:r>
    </w:p>
    <w:p w14:paraId="12A7FF99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520544A8" w14:textId="77777777" w:rsidR="009C7457" w:rsidRPr="009C7457" w:rsidRDefault="009C7457" w:rsidP="009C7457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14:paraId="2F27C416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Describe ways in which Moses showed his obedience to God </w:t>
      </w:r>
      <w:r w:rsidRPr="009C7457">
        <w:rPr>
          <w:rFonts w:ascii="Times New Roman" w:hAnsi="Times New Roman" w:cs="Times New Roman"/>
          <w:b/>
        </w:rPr>
        <w:tab/>
        <w:t xml:space="preserve">(7mks) </w:t>
      </w:r>
    </w:p>
    <w:p w14:paraId="239A5EC7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accepted to remove his sandals when God commanded him </w:t>
      </w:r>
    </w:p>
    <w:p w14:paraId="7432C983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accepted to perform the plagues in Egypt when Pharaoh refused to release the Israelites </w:t>
      </w:r>
    </w:p>
    <w:p w14:paraId="5B69A2E5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led the Israelites across the Red Sea as commanded by God </w:t>
      </w:r>
    </w:p>
    <w:p w14:paraId="7E9B1237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prepared for the Passover as commanded by God </w:t>
      </w:r>
    </w:p>
    <w:p w14:paraId="1E16BED2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provided the Israelites with proper instruction as given to him by God </w:t>
      </w:r>
    </w:p>
    <w:p w14:paraId="69A3350F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prepared for Mt. Sinai covenant and followed the instruction as given by God </w:t>
      </w:r>
    </w:p>
    <w:p w14:paraId="35377830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wrote the defeat of the Amalekites on the scroll as God commanded him </w:t>
      </w:r>
    </w:p>
    <w:p w14:paraId="2C0A86F5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provided water to the Israelites as commanded by God </w:t>
      </w:r>
    </w:p>
    <w:p w14:paraId="2AE81D5A" w14:textId="77777777" w:rsidR="00351304" w:rsidRPr="009C7457" w:rsidRDefault="00351304" w:rsidP="009C7457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raised his rod over the Red Sea to part the water as commanded by God </w:t>
      </w:r>
    </w:p>
    <w:p w14:paraId="25BACFF4" w14:textId="77777777" w:rsidR="00351304" w:rsidRPr="009C7457" w:rsidRDefault="00531F0F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(Open)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304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>
        <w:rPr>
          <w:rFonts w:ascii="Times New Roman" w:hAnsi="Times New Roman" w:cs="Times New Roman"/>
        </w:rPr>
        <w:t xml:space="preserve"> </w:t>
      </w:r>
      <w:r w:rsidR="00351304" w:rsidRPr="009C7457">
        <w:rPr>
          <w:rFonts w:ascii="Times New Roman" w:hAnsi="Times New Roman" w:cs="Times New Roman"/>
        </w:rPr>
        <w:t xml:space="preserve">7x1=7mks) </w:t>
      </w:r>
    </w:p>
    <w:p w14:paraId="0AC87758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lastRenderedPageBreak/>
        <w:t xml:space="preserve">b)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State six instructions given to Abraham concerning circumcision </w:t>
      </w:r>
      <w:r w:rsidRPr="009C7457">
        <w:rPr>
          <w:rFonts w:ascii="Times New Roman" w:hAnsi="Times New Roman" w:cs="Times New Roman"/>
          <w:b/>
        </w:rPr>
        <w:tab/>
        <w:t xml:space="preserve">(6mks) </w:t>
      </w:r>
    </w:p>
    <w:p w14:paraId="47972B2F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every male among Abrahams descendants had to be circumcised </w:t>
      </w:r>
    </w:p>
    <w:p w14:paraId="0D60771B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 of Abraham’s servants bought with his money had to be circumcised </w:t>
      </w:r>
    </w:p>
    <w:p w14:paraId="48C5EFCB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to be circumcised by having the flesh of their foreskins removed </w:t>
      </w:r>
    </w:p>
    <w:p w14:paraId="6C8D264B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It was to take place when a boy was only 8 days old </w:t>
      </w:r>
    </w:p>
    <w:p w14:paraId="7E030C7E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Any male who was not circumcised was to be cut off from Abraham descendants </w:t>
      </w:r>
    </w:p>
    <w:p w14:paraId="56034AB6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Abraham name was to be changed to Abraham and Sarai to Sarah </w:t>
      </w:r>
    </w:p>
    <w:p w14:paraId="57561B95" w14:textId="77777777" w:rsidR="00351304" w:rsidRPr="009C7457" w:rsidRDefault="00351304" w:rsidP="009C7457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Circumcision was to become a traditional practice / costume</w:t>
      </w:r>
      <w:r w:rsidR="00531F0F">
        <w:rPr>
          <w:rFonts w:ascii="Times New Roman" w:hAnsi="Times New Roman" w:cs="Times New Roman"/>
        </w:rPr>
        <w:t xml:space="preserve"> for Abraham descendants </w:t>
      </w:r>
      <w:r w:rsidR="00531F0F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  <w:t xml:space="preserve">(Closed) </w:t>
      </w:r>
      <w:r w:rsidR="00531F0F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 w:rsidRPr="009C7457">
        <w:rPr>
          <w:rFonts w:ascii="Times New Roman" w:hAnsi="Times New Roman" w:cs="Times New Roman"/>
        </w:rPr>
        <w:t xml:space="preserve"> </w:t>
      </w:r>
      <w:r w:rsidRPr="009C7457">
        <w:rPr>
          <w:rFonts w:ascii="Times New Roman" w:hAnsi="Times New Roman" w:cs="Times New Roman"/>
        </w:rPr>
        <w:t xml:space="preserve">6x1=6mks) </w:t>
      </w:r>
    </w:p>
    <w:p w14:paraId="1D6CF973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Identify seven importance of covenants in modern life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(7mks) </w:t>
      </w:r>
    </w:p>
    <w:p w14:paraId="78AA6DD7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Fosters committement e.g. in marriage </w:t>
      </w:r>
    </w:p>
    <w:p w14:paraId="3D44D2BB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trust confidence in one another </w:t>
      </w:r>
    </w:p>
    <w:p w14:paraId="14553311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Protect the parties from exploitation </w:t>
      </w:r>
    </w:p>
    <w:p w14:paraId="2394D291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peaceful and harmonious living </w:t>
      </w:r>
    </w:p>
    <w:p w14:paraId="1F5ED1C8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Foster faithfulness and accountability </w:t>
      </w:r>
    </w:p>
    <w:p w14:paraId="13A2959D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moral uprightness </w:t>
      </w:r>
    </w:p>
    <w:p w14:paraId="5F52651A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It blinds one legally to their promises </w:t>
      </w:r>
    </w:p>
    <w:p w14:paraId="76FD71B4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communal living as the witnesses have a responsibility of ensuring no one breaks it </w:t>
      </w:r>
    </w:p>
    <w:p w14:paraId="74000FBB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Strengthens one’s faith in God </w:t>
      </w:r>
    </w:p>
    <w:p w14:paraId="41687730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Enlightens citizens to their rights </w:t>
      </w:r>
    </w:p>
    <w:p w14:paraId="5FB148D3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Being unity between individuals / communities that were separated before. </w:t>
      </w:r>
    </w:p>
    <w:p w14:paraId="2F439F12" w14:textId="77777777" w:rsidR="00351304" w:rsidRPr="009C7457" w:rsidRDefault="009C7457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 xml:space="preserve">(Closed) </w:t>
      </w:r>
      <w:r w:rsidR="00531F0F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 w:rsidRPr="009C7457">
        <w:rPr>
          <w:rFonts w:ascii="Times New Roman" w:hAnsi="Times New Roman" w:cs="Times New Roman"/>
          <w:i/>
        </w:rPr>
        <w:t>Any</w:t>
      </w:r>
      <w:r w:rsidRPr="009C7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mks)</w:t>
      </w:r>
    </w:p>
    <w:p w14:paraId="503A35E7" w14:textId="77777777" w:rsidR="009C7457" w:rsidRDefault="009C7457" w:rsidP="009C7457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6432B9E1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Give seven circumstances that led to the spread of idolatry in Israel (7mks) </w:t>
      </w:r>
    </w:p>
    <w:p w14:paraId="0911DA36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influence of Canaanite religion </w:t>
      </w:r>
    </w:p>
    <w:p w14:paraId="0CED0B8F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religious schism </w:t>
      </w:r>
    </w:p>
    <w:p w14:paraId="7CE11A6D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king Ahabs’s marriage to Jezebel </w:t>
      </w:r>
    </w:p>
    <w:p w14:paraId="62BFD19D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 intermarriages between the Israel and their neighbors </w:t>
      </w:r>
    </w:p>
    <w:p w14:paraId="73D9645A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practice of syncretism among the Israelites. </w:t>
      </w:r>
    </w:p>
    <w:p w14:paraId="75EBB53F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Israelites kings participated in idol worship </w:t>
      </w:r>
    </w:p>
    <w:p w14:paraId="6E952918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Israelites were stubborn and ‘unwilling to repent </w:t>
      </w:r>
    </w:p>
    <w:p w14:paraId="6B567D9E" w14:textId="77777777" w:rsidR="00351304" w:rsidRPr="009C7457" w:rsidRDefault="00351304" w:rsidP="009C7457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division of the kingdom after Solomon’s death </w:t>
      </w:r>
    </w:p>
    <w:p w14:paraId="701E18FF" w14:textId="77777777" w:rsidR="00351304" w:rsidRPr="009C7457" w:rsidRDefault="009C7457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 xml:space="preserve">(Closed) </w:t>
      </w:r>
      <w:r w:rsidR="00531F0F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 w:rsidRPr="009C7457">
        <w:rPr>
          <w:rFonts w:ascii="Times New Roman" w:hAnsi="Times New Roman" w:cs="Times New Roman"/>
          <w:i/>
        </w:rPr>
        <w:t>Any</w:t>
      </w:r>
      <w:r w:rsidRPr="009C7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mks)</w:t>
      </w:r>
    </w:p>
    <w:p w14:paraId="4DB1DF8E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b)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>Why did Elijah face danger and hostility as a prophet of God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(7mks) </w:t>
      </w:r>
    </w:p>
    <w:p w14:paraId="3BDA1A3C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ordered for the killing of all Baal prophets after the contest </w:t>
      </w:r>
    </w:p>
    <w:p w14:paraId="392D4CDC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fought against false religion in Israel </w:t>
      </w:r>
    </w:p>
    <w:p w14:paraId="19EA5E54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tried to condemn corrupt practices in Israel </w:t>
      </w:r>
    </w:p>
    <w:p w14:paraId="4F317E27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had rebuked king Ahab for </w:t>
      </w:r>
      <w:r w:rsidR="00531F0F">
        <w:rPr>
          <w:rFonts w:ascii="Times New Roman" w:hAnsi="Times New Roman" w:cs="Times New Roman"/>
        </w:rPr>
        <w:t>t</w:t>
      </w:r>
      <w:r w:rsidRPr="009C7457">
        <w:rPr>
          <w:rFonts w:ascii="Times New Roman" w:hAnsi="Times New Roman" w:cs="Times New Roman"/>
        </w:rPr>
        <w:t xml:space="preserve">aking Naboth’s vineyard </w:t>
      </w:r>
    </w:p>
    <w:p w14:paraId="38C17C81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prophesied 3 ½ years drought in Israel </w:t>
      </w:r>
    </w:p>
    <w:p w14:paraId="71D22EA3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had pronounced death of Jezebel and Ahab as a punishment from God </w:t>
      </w:r>
    </w:p>
    <w:p w14:paraId="275411E3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was one of the prophets who were being persecuted by Jezebel </w:t>
      </w:r>
    </w:p>
    <w:p w14:paraId="5F3EEFE1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were many false prophets who promoted Baalism and enjoyed state protection </w:t>
      </w:r>
    </w:p>
    <w:p w14:paraId="0C857058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made himself </w:t>
      </w:r>
      <w:r w:rsidR="00531F0F">
        <w:rPr>
          <w:rFonts w:ascii="Times New Roman" w:hAnsi="Times New Roman" w:cs="Times New Roman"/>
        </w:rPr>
        <w:t>a</w:t>
      </w:r>
      <w:r w:rsidRPr="009C7457">
        <w:rPr>
          <w:rFonts w:ascii="Times New Roman" w:hAnsi="Times New Roman" w:cs="Times New Roman"/>
        </w:rPr>
        <w:t>n enemy of the King by calling him</w:t>
      </w:r>
      <w:r w:rsidR="00531F0F">
        <w:rPr>
          <w:rFonts w:ascii="Times New Roman" w:hAnsi="Times New Roman" w:cs="Times New Roman"/>
        </w:rPr>
        <w:t xml:space="preserve"> a</w:t>
      </w:r>
      <w:r w:rsidRPr="009C7457">
        <w:rPr>
          <w:rFonts w:ascii="Times New Roman" w:hAnsi="Times New Roman" w:cs="Times New Roman"/>
        </w:rPr>
        <w:t xml:space="preserve"> trouble maker of Israel </w:t>
      </w:r>
    </w:p>
    <w:p w14:paraId="76339F21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The Israelites had abandoned the worship of Yahweh and were</w:t>
      </w:r>
      <w:r w:rsidR="00531F0F">
        <w:rPr>
          <w:rFonts w:ascii="Times New Roman" w:hAnsi="Times New Roman" w:cs="Times New Roman"/>
        </w:rPr>
        <w:t xml:space="preserve"> not </w:t>
      </w:r>
      <w:r w:rsidRPr="009C7457">
        <w:rPr>
          <w:rFonts w:ascii="Times New Roman" w:hAnsi="Times New Roman" w:cs="Times New Roman"/>
        </w:rPr>
        <w:t xml:space="preserve">ready to change </w:t>
      </w:r>
    </w:p>
    <w:p w14:paraId="356CB9E9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was in danger of wild animals and the hostile weather conditions in the wilderness </w:t>
      </w:r>
    </w:p>
    <w:p w14:paraId="2725027A" w14:textId="77777777" w:rsidR="00351304" w:rsidRPr="009C7457" w:rsidRDefault="00351304" w:rsidP="009C7457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Ahab had mad</w:t>
      </w:r>
      <w:r w:rsidR="00531F0F">
        <w:rPr>
          <w:rFonts w:ascii="Times New Roman" w:hAnsi="Times New Roman" w:cs="Times New Roman"/>
        </w:rPr>
        <w:t>e</w:t>
      </w:r>
      <w:r w:rsidRPr="009C7457">
        <w:rPr>
          <w:rFonts w:ascii="Times New Roman" w:hAnsi="Times New Roman" w:cs="Times New Roman"/>
        </w:rPr>
        <w:t xml:space="preserve"> Baalism the official state religion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51DCCC33" w14:textId="77777777" w:rsidR="00351304" w:rsidRPr="009C7457" w:rsidRDefault="00531F0F" w:rsidP="00531F0F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(Open)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7457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 w:rsidRPr="009C7457">
        <w:rPr>
          <w:rFonts w:ascii="Times New Roman" w:hAnsi="Times New Roman" w:cs="Times New Roman"/>
        </w:rPr>
        <w:t xml:space="preserve"> </w:t>
      </w:r>
      <w:r w:rsidR="009C7457">
        <w:rPr>
          <w:rFonts w:ascii="Times New Roman" w:hAnsi="Times New Roman" w:cs="Times New Roman"/>
        </w:rPr>
        <w:t>7</w:t>
      </w:r>
      <w:r w:rsidR="009C7457" w:rsidRPr="009C7457">
        <w:rPr>
          <w:rFonts w:ascii="Times New Roman" w:hAnsi="Times New Roman" w:cs="Times New Roman"/>
        </w:rPr>
        <w:t>x1=</w:t>
      </w:r>
      <w:r w:rsidR="009C7457">
        <w:rPr>
          <w:rFonts w:ascii="Times New Roman" w:hAnsi="Times New Roman" w:cs="Times New Roman"/>
        </w:rPr>
        <w:t>7</w:t>
      </w:r>
      <w:r w:rsidR="009C7457" w:rsidRPr="009C7457">
        <w:rPr>
          <w:rFonts w:ascii="Times New Roman" w:hAnsi="Times New Roman" w:cs="Times New Roman"/>
        </w:rPr>
        <w:t>mks)</w:t>
      </w:r>
    </w:p>
    <w:p w14:paraId="1E929E1D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Highlight six lessons that Christian can learn about social justice from the story of Naboth’s vineyard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</w:rPr>
        <w:t xml:space="preserve"> </w:t>
      </w:r>
    </w:p>
    <w:p w14:paraId="79C8935A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not use their positions of leadership to acquire wealth falsely </w:t>
      </w:r>
    </w:p>
    <w:p w14:paraId="1EC9D537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protect the poor against corrupt leaders </w:t>
      </w:r>
    </w:p>
    <w:p w14:paraId="400559A6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Christians should safeguard property received through inheritance</w:t>
      </w:r>
      <w:r w:rsidR="00531F0F">
        <w:rPr>
          <w:rFonts w:ascii="Times New Roman" w:hAnsi="Times New Roman" w:cs="Times New Roman"/>
        </w:rPr>
        <w:t>/  according</w:t>
      </w:r>
      <w:r w:rsidRPr="009C7457">
        <w:rPr>
          <w:rFonts w:ascii="Times New Roman" w:hAnsi="Times New Roman" w:cs="Times New Roman"/>
        </w:rPr>
        <w:t xml:space="preserve"> to the law </w:t>
      </w:r>
    </w:p>
    <w:p w14:paraId="284D17C3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Christians should protect the rights</w:t>
      </w:r>
      <w:r w:rsidR="00531F0F">
        <w:rPr>
          <w:rFonts w:ascii="Times New Roman" w:hAnsi="Times New Roman" w:cs="Times New Roman"/>
        </w:rPr>
        <w:t>/</w:t>
      </w:r>
      <w:r w:rsidRPr="009C7457">
        <w:rPr>
          <w:rFonts w:ascii="Times New Roman" w:hAnsi="Times New Roman" w:cs="Times New Roman"/>
        </w:rPr>
        <w:t xml:space="preserve"> freedom of citizen/ not kill </w:t>
      </w:r>
    </w:p>
    <w:p w14:paraId="3095613E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condemn all forms of injustices in the society </w:t>
      </w:r>
    </w:p>
    <w:p w14:paraId="6DC05359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fight for the right of the weak in the society </w:t>
      </w:r>
    </w:p>
    <w:p w14:paraId="064A76A5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know that there is punishment for those who exploit the poor </w:t>
      </w:r>
    </w:p>
    <w:p w14:paraId="71B64E69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be remissive / repentant </w:t>
      </w:r>
    </w:p>
    <w:p w14:paraId="79EB145E" w14:textId="77777777" w:rsidR="00351304" w:rsidRPr="009C7457" w:rsidRDefault="00351304" w:rsidP="009C7457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report corrupt leaders </w:t>
      </w:r>
    </w:p>
    <w:p w14:paraId="4A794EA9" w14:textId="77777777" w:rsidR="00351304" w:rsidRPr="009C7457" w:rsidRDefault="00531F0F" w:rsidP="00531F0F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(Closed) </w:t>
      </w:r>
      <w:r>
        <w:rPr>
          <w:rFonts w:ascii="Times New Roman" w:hAnsi="Times New Roman" w:cs="Times New Roman"/>
        </w:rPr>
        <w:tab/>
      </w:r>
      <w:r w:rsidR="009C7457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 w:rsidRPr="009C7457">
        <w:rPr>
          <w:rFonts w:ascii="Times New Roman" w:hAnsi="Times New Roman" w:cs="Times New Roman"/>
        </w:rPr>
        <w:t xml:space="preserve"> </w:t>
      </w:r>
      <w:r w:rsidR="009C7457">
        <w:rPr>
          <w:rFonts w:ascii="Times New Roman" w:hAnsi="Times New Roman" w:cs="Times New Roman"/>
        </w:rPr>
        <w:t>6</w:t>
      </w:r>
      <w:r w:rsidR="009C7457" w:rsidRPr="009C7457">
        <w:rPr>
          <w:rFonts w:ascii="Times New Roman" w:hAnsi="Times New Roman" w:cs="Times New Roman"/>
        </w:rPr>
        <w:t>x1=</w:t>
      </w:r>
      <w:r w:rsidR="009C7457">
        <w:rPr>
          <w:rFonts w:ascii="Times New Roman" w:hAnsi="Times New Roman" w:cs="Times New Roman"/>
        </w:rPr>
        <w:t>6</w:t>
      </w:r>
      <w:r w:rsidR="009C7457" w:rsidRPr="009C7457">
        <w:rPr>
          <w:rFonts w:ascii="Times New Roman" w:hAnsi="Times New Roman" w:cs="Times New Roman"/>
        </w:rPr>
        <w:t>mks)</w:t>
      </w:r>
    </w:p>
    <w:p w14:paraId="2ACB949E" w14:textId="77777777" w:rsidR="009C7457" w:rsidRDefault="009C7457" w:rsidP="009C7457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5F114877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lastRenderedPageBreak/>
        <w:t xml:space="preserve">a)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How were the prophetic messages written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(6mks) </w:t>
      </w:r>
    </w:p>
    <w:p w14:paraId="3515D99E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God dictated to prophet</w:t>
      </w:r>
      <w:r w:rsidR="00531F0F">
        <w:rPr>
          <w:rFonts w:ascii="Times New Roman" w:hAnsi="Times New Roman" w:cs="Times New Roman"/>
        </w:rPr>
        <w:t>s</w:t>
      </w:r>
      <w:r w:rsidRPr="009C7457">
        <w:rPr>
          <w:rFonts w:ascii="Times New Roman" w:hAnsi="Times New Roman" w:cs="Times New Roman"/>
        </w:rPr>
        <w:t xml:space="preserve"> what was to- be put down </w:t>
      </w:r>
    </w:p>
    <w:p w14:paraId="224A5AD1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They were written in a continuous prose not in verse /chapter</w:t>
      </w:r>
      <w:r w:rsidR="00531F0F">
        <w:rPr>
          <w:rFonts w:ascii="Times New Roman" w:hAnsi="Times New Roman" w:cs="Times New Roman"/>
        </w:rPr>
        <w:t>s</w:t>
      </w:r>
      <w:r w:rsidRPr="009C7457">
        <w:rPr>
          <w:rFonts w:ascii="Times New Roman" w:hAnsi="Times New Roman" w:cs="Times New Roman"/>
        </w:rPr>
        <w:t xml:space="preserve"> </w:t>
      </w:r>
    </w:p>
    <w:p w14:paraId="198AC44B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written in Hebrews language </w:t>
      </w:r>
    </w:p>
    <w:p w14:paraId="7B9925D8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Some prophets </w:t>
      </w:r>
      <w:r w:rsidR="00531F0F">
        <w:rPr>
          <w:rFonts w:ascii="Times New Roman" w:hAnsi="Times New Roman" w:cs="Times New Roman"/>
        </w:rPr>
        <w:t>dictated to their scribes.</w:t>
      </w:r>
      <w:r w:rsidRPr="009C7457">
        <w:rPr>
          <w:rFonts w:ascii="Times New Roman" w:hAnsi="Times New Roman" w:cs="Times New Roman"/>
        </w:rPr>
        <w:t xml:space="preserve"> </w:t>
      </w:r>
    </w:p>
    <w:p w14:paraId="3D4DBCF1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Prophets wrote the messages by themselves either on scroll or stone tablets </w:t>
      </w:r>
    </w:p>
    <w:p w14:paraId="6A562B8F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Messages were preserved and passed on orally and later put down </w:t>
      </w:r>
    </w:p>
    <w:p w14:paraId="06D20E21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gathered over time and then organized into ;subjects </w:t>
      </w:r>
    </w:p>
    <w:p w14:paraId="4374C129" w14:textId="77777777" w:rsidR="00351304" w:rsidRPr="009C7457" w:rsidRDefault="00351304" w:rsidP="009C7457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written on scrolls / stone tablets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  <w:t xml:space="preserve"> </w:t>
      </w:r>
    </w:p>
    <w:p w14:paraId="71230C12" w14:textId="77777777" w:rsidR="00351304" w:rsidRPr="009C7457" w:rsidRDefault="00531F0F" w:rsidP="00531F0F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(Open)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7457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 w:rsidRPr="009C7457">
        <w:rPr>
          <w:rFonts w:ascii="Times New Roman" w:hAnsi="Times New Roman" w:cs="Times New Roman"/>
        </w:rPr>
        <w:t xml:space="preserve"> </w:t>
      </w:r>
      <w:r w:rsidR="009C7457">
        <w:rPr>
          <w:rFonts w:ascii="Times New Roman" w:hAnsi="Times New Roman" w:cs="Times New Roman"/>
        </w:rPr>
        <w:t>6</w:t>
      </w:r>
      <w:r w:rsidR="009C7457" w:rsidRPr="009C7457">
        <w:rPr>
          <w:rFonts w:ascii="Times New Roman" w:hAnsi="Times New Roman" w:cs="Times New Roman"/>
        </w:rPr>
        <w:t>x1=</w:t>
      </w:r>
      <w:r w:rsidR="009C7457">
        <w:rPr>
          <w:rFonts w:ascii="Times New Roman" w:hAnsi="Times New Roman" w:cs="Times New Roman"/>
        </w:rPr>
        <w:t>6</w:t>
      </w:r>
      <w:r w:rsidR="009C7457" w:rsidRPr="009C7457">
        <w:rPr>
          <w:rFonts w:ascii="Times New Roman" w:hAnsi="Times New Roman" w:cs="Times New Roman"/>
        </w:rPr>
        <w:t>mks)</w:t>
      </w:r>
    </w:p>
    <w:p w14:paraId="689307FF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>b)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State eight teaching of Amos on the </w:t>
      </w:r>
      <w:r w:rsidR="00531F0F" w:rsidRPr="009C7457">
        <w:rPr>
          <w:rFonts w:ascii="Times New Roman" w:hAnsi="Times New Roman" w:cs="Times New Roman"/>
          <w:b/>
        </w:rPr>
        <w:t>Lord ’s Day</w:t>
      </w:r>
      <w:r w:rsidRPr="009C7457">
        <w:rPr>
          <w:rFonts w:ascii="Times New Roman" w:hAnsi="Times New Roman" w:cs="Times New Roman"/>
          <w:b/>
        </w:rPr>
        <w:t xml:space="preserve">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(8mks) </w:t>
      </w:r>
    </w:p>
    <w:p w14:paraId="6BA6AC68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It will be a day of darkness and not light </w:t>
      </w:r>
    </w:p>
    <w:p w14:paraId="74310BC3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People will mourn and wail </w:t>
      </w:r>
    </w:p>
    <w:p w14:paraId="189D2CF5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Israel will be defeated by their enemies </w:t>
      </w:r>
    </w:p>
    <w:p w14:paraId="60D262E2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of thirst and hunger for God’s </w:t>
      </w:r>
      <w:r w:rsidR="00531F0F">
        <w:rPr>
          <w:rFonts w:ascii="Times New Roman" w:hAnsi="Times New Roman" w:cs="Times New Roman"/>
        </w:rPr>
        <w:t>word.</w:t>
      </w:r>
    </w:p>
    <w:p w14:paraId="02285491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of judgment for Israel sins </w:t>
      </w:r>
    </w:p>
    <w:p w14:paraId="6040F7B2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will be earthquakes </w:t>
      </w:r>
    </w:p>
    <w:p w14:paraId="376B4A46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when feast and festivals will not be joyful </w:t>
      </w:r>
    </w:p>
    <w:p w14:paraId="2A0D2B69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 wicked would not escape God’s judgment </w:t>
      </w:r>
    </w:p>
    <w:p w14:paraId="564715AA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of terror/ doom </w:t>
      </w:r>
    </w:p>
    <w:p w14:paraId="0016EF48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will be cosmic sign i.e.  the solar eclipse </w:t>
      </w:r>
    </w:p>
    <w:p w14:paraId="0AE64C71" w14:textId="77777777" w:rsidR="00351304" w:rsidRPr="009C7457" w:rsidRDefault="00351304" w:rsidP="009C7457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young will faint searching for the word of God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400F2FC4" w14:textId="77777777" w:rsidR="00351304" w:rsidRPr="009C7457" w:rsidRDefault="00531F0F" w:rsidP="00531F0F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(Closed)</w:t>
      </w:r>
      <w:r>
        <w:rPr>
          <w:rFonts w:ascii="Times New Roman" w:hAnsi="Times New Roman" w:cs="Times New Roman"/>
        </w:rPr>
        <w:tab/>
      </w:r>
      <w:r w:rsidR="009C7457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 w:rsidRPr="009C7457">
        <w:rPr>
          <w:rFonts w:ascii="Times New Roman" w:hAnsi="Times New Roman" w:cs="Times New Roman"/>
        </w:rPr>
        <w:t xml:space="preserve"> </w:t>
      </w:r>
      <w:r w:rsidR="009C7457">
        <w:rPr>
          <w:rFonts w:ascii="Times New Roman" w:hAnsi="Times New Roman" w:cs="Times New Roman"/>
        </w:rPr>
        <w:t>8</w:t>
      </w:r>
      <w:r w:rsidR="009C7457" w:rsidRPr="009C7457">
        <w:rPr>
          <w:rFonts w:ascii="Times New Roman" w:hAnsi="Times New Roman" w:cs="Times New Roman"/>
        </w:rPr>
        <w:t>x1=</w:t>
      </w:r>
      <w:r w:rsidR="009C7457">
        <w:rPr>
          <w:rFonts w:ascii="Times New Roman" w:hAnsi="Times New Roman" w:cs="Times New Roman"/>
        </w:rPr>
        <w:t>8</w:t>
      </w:r>
      <w:r w:rsidR="009C7457" w:rsidRPr="009C7457">
        <w:rPr>
          <w:rFonts w:ascii="Times New Roman" w:hAnsi="Times New Roman" w:cs="Times New Roman"/>
        </w:rPr>
        <w:t>mks)</w:t>
      </w:r>
    </w:p>
    <w:p w14:paraId="21A859DA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What lessons do Christians learn </w:t>
      </w:r>
      <w:r w:rsidR="00531F0F" w:rsidRPr="009C7457">
        <w:rPr>
          <w:rFonts w:ascii="Times New Roman" w:hAnsi="Times New Roman" w:cs="Times New Roman"/>
          <w:b/>
        </w:rPr>
        <w:t>from</w:t>
      </w:r>
      <w:r w:rsidR="00531F0F">
        <w:rPr>
          <w:rFonts w:ascii="Times New Roman" w:hAnsi="Times New Roman" w:cs="Times New Roman"/>
          <w:b/>
        </w:rPr>
        <w:t xml:space="preserve"> Amo</w:t>
      </w:r>
      <w:r w:rsidRPr="009C7457">
        <w:rPr>
          <w:rFonts w:ascii="Times New Roman" w:hAnsi="Times New Roman" w:cs="Times New Roman"/>
          <w:b/>
        </w:rPr>
        <w:t xml:space="preserve">s message on </w:t>
      </w:r>
      <w:r w:rsidR="00531F0F" w:rsidRPr="009C7457">
        <w:rPr>
          <w:rFonts w:ascii="Times New Roman" w:hAnsi="Times New Roman" w:cs="Times New Roman"/>
          <w:b/>
        </w:rPr>
        <w:t>jugdement?</w:t>
      </w:r>
      <w:r w:rsidRPr="009C7457">
        <w:rPr>
          <w:rFonts w:ascii="Times New Roman" w:hAnsi="Times New Roman" w:cs="Times New Roman"/>
          <w:b/>
        </w:rPr>
        <w:t xml:space="preserve"> </w:t>
      </w:r>
    </w:p>
    <w:p w14:paraId="528BB3D2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pray for those who commit sin to change </w:t>
      </w:r>
    </w:p>
    <w:p w14:paraId="547E5EE6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learn that God is universal for He judges not only particular group but all </w:t>
      </w:r>
    </w:p>
    <w:p w14:paraId="0F0B6EB5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God is merciful for He will still forgive sinners and restore his relationship </w:t>
      </w:r>
    </w:p>
    <w:p w14:paraId="44A2BE5D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God is concerned with the welfare of his people so that they are just and morally upright </w:t>
      </w:r>
    </w:p>
    <w:p w14:paraId="326DE0DC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Christians learn that Go</w:t>
      </w:r>
      <w:r w:rsidR="00531F0F">
        <w:rPr>
          <w:rFonts w:ascii="Times New Roman" w:hAnsi="Times New Roman" w:cs="Times New Roman"/>
        </w:rPr>
        <w:t>d</w:t>
      </w:r>
      <w:r w:rsidRPr="009C7457">
        <w:rPr>
          <w:rFonts w:ascii="Times New Roman" w:hAnsi="Times New Roman" w:cs="Times New Roman"/>
        </w:rPr>
        <w:t xml:space="preserve"> hates sins </w:t>
      </w:r>
    </w:p>
    <w:p w14:paraId="3C58210D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evil will eventually be judged </w:t>
      </w:r>
    </w:p>
    <w:p w14:paraId="1BF8D45B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God uses natural and historical events to warn his people </w:t>
      </w:r>
    </w:p>
    <w:p w14:paraId="33F7585D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repent their sins and seek God’s forgiveness to avoid his judgment. </w:t>
      </w:r>
    </w:p>
    <w:p w14:paraId="3305AF31" w14:textId="77777777" w:rsidR="00351304" w:rsidRPr="009C7457" w:rsidRDefault="00351304" w:rsidP="009C7457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behavior should match their religious piety </w:t>
      </w:r>
    </w:p>
    <w:p w14:paraId="7C1EC89C" w14:textId="77777777" w:rsidR="00351304" w:rsidRPr="009C7457" w:rsidRDefault="00531F0F" w:rsidP="00531F0F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(Open)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7457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 w:rsidRPr="009C7457">
        <w:rPr>
          <w:rFonts w:ascii="Times New Roman" w:hAnsi="Times New Roman" w:cs="Times New Roman"/>
        </w:rPr>
        <w:t xml:space="preserve"> </w:t>
      </w:r>
      <w:r w:rsidR="009C7457">
        <w:rPr>
          <w:rFonts w:ascii="Times New Roman" w:hAnsi="Times New Roman" w:cs="Times New Roman"/>
        </w:rPr>
        <w:t>6</w:t>
      </w:r>
      <w:r w:rsidR="009C7457" w:rsidRPr="009C7457">
        <w:rPr>
          <w:rFonts w:ascii="Times New Roman" w:hAnsi="Times New Roman" w:cs="Times New Roman"/>
        </w:rPr>
        <w:t>x1=</w:t>
      </w:r>
      <w:r w:rsidR="009C7457">
        <w:rPr>
          <w:rFonts w:ascii="Times New Roman" w:hAnsi="Times New Roman" w:cs="Times New Roman"/>
        </w:rPr>
        <w:t>6</w:t>
      </w:r>
      <w:r w:rsidR="009C7457" w:rsidRPr="009C7457">
        <w:rPr>
          <w:rFonts w:ascii="Times New Roman" w:hAnsi="Times New Roman" w:cs="Times New Roman"/>
        </w:rPr>
        <w:t>mks)</w:t>
      </w:r>
    </w:p>
    <w:p w14:paraId="4402F265" w14:textId="77777777" w:rsidR="009C7457" w:rsidRDefault="009C7457" w:rsidP="009C7457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4019F1EB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Describe the fall of Jerusalem during the time of Jeremiah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(8mks) </w:t>
      </w:r>
    </w:p>
    <w:p w14:paraId="3E62AD6C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city of Jerusalem was under siege 2 ½ years during the reign of King Zedekiah </w:t>
      </w:r>
    </w:p>
    <w:p w14:paraId="6AA3D509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king Zedekiah resisted the Babylonian invasion hoping to be assisted by the Egyptians </w:t>
      </w:r>
    </w:p>
    <w:p w14:paraId="2A309B14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Israelites inside were weakened by famine and smashed by the Babylonians </w:t>
      </w:r>
    </w:p>
    <w:p w14:paraId="25BA1BD1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Babylonians set up an administrative headquarter at mizpah and appointed geddaliah as the governor </w:t>
      </w:r>
    </w:p>
    <w:p w14:paraId="6FC9FAB0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King Zedekiah and his officials tired to escape to Rabbah but he was captured together with his men near Jericho and taken to- Nebuchadnezzar </w:t>
      </w:r>
    </w:p>
    <w:p w14:paraId="32A32301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Nebuchadnezzah ordered for the killing of the sons of Zezediah and his officials </w:t>
      </w:r>
    </w:p>
    <w:p w14:paraId="3782BAF3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Zedekiahs’s eyes were gouged , frog matched and dragged in humiliation, and taken to exile in Babylon. </w:t>
      </w:r>
    </w:p>
    <w:p w14:paraId="2D4AD119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city was looted houses burnt the temple and its Walls’s destroyed leaving it defenseless </w:t>
      </w:r>
    </w:p>
    <w:p w14:paraId="2A44773D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remnants including the royal officials priests, army officers craft men and the middle class were taken to captivity </w:t>
      </w:r>
    </w:p>
    <w:p w14:paraId="1F9F19C2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land and the city including the vineyards and the fields were given to the poor who remained in Judah </w:t>
      </w:r>
    </w:p>
    <w:p w14:paraId="35ABDC9A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Jeremiah was treated well by Nebuchadnezzar because of his prophecies to surrender to them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  <w:t>(</w:t>
      </w:r>
      <w:r w:rsidR="009C7457" w:rsidRPr="009C7457">
        <w:rPr>
          <w:rFonts w:ascii="Times New Roman" w:hAnsi="Times New Roman" w:cs="Times New Roman"/>
          <w:i/>
        </w:rPr>
        <w:t>Any well described event</w:t>
      </w:r>
      <w:r w:rsidR="009C7457">
        <w:rPr>
          <w:rFonts w:ascii="Times New Roman" w:hAnsi="Times New Roman" w:cs="Times New Roman"/>
        </w:rPr>
        <w:t xml:space="preserve"> </w:t>
      </w:r>
      <w:r w:rsidRPr="009C7457">
        <w:rPr>
          <w:rFonts w:ascii="Times New Roman" w:hAnsi="Times New Roman" w:cs="Times New Roman"/>
        </w:rPr>
        <w:t xml:space="preserve">8x1=8mks) </w:t>
      </w:r>
    </w:p>
    <w:p w14:paraId="1D3AD178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b)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Mention the content of </w:t>
      </w:r>
      <w:r w:rsidR="00531F0F" w:rsidRPr="009C7457">
        <w:rPr>
          <w:rFonts w:ascii="Times New Roman" w:hAnsi="Times New Roman" w:cs="Times New Roman"/>
          <w:b/>
        </w:rPr>
        <w:t>Jeremiah’s</w:t>
      </w:r>
      <w:r w:rsidRPr="009C7457">
        <w:rPr>
          <w:rFonts w:ascii="Times New Roman" w:hAnsi="Times New Roman" w:cs="Times New Roman"/>
          <w:b/>
        </w:rPr>
        <w:t xml:space="preserve"> message in his pastoral letter to the exiles (6mks) </w:t>
      </w:r>
    </w:p>
    <w:p w14:paraId="7482B40B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build houses and settle down </w:t>
      </w:r>
    </w:p>
    <w:p w14:paraId="554206D3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</w:t>
      </w:r>
      <w:r w:rsidR="00531F0F" w:rsidRPr="009C7457">
        <w:rPr>
          <w:rFonts w:ascii="Times New Roman" w:hAnsi="Times New Roman" w:cs="Times New Roman"/>
        </w:rPr>
        <w:t>plant</w:t>
      </w:r>
      <w:r w:rsidRPr="009C7457">
        <w:rPr>
          <w:rFonts w:ascii="Times New Roman" w:hAnsi="Times New Roman" w:cs="Times New Roman"/>
        </w:rPr>
        <w:t xml:space="preserve"> gardens and eat their produce </w:t>
      </w:r>
    </w:p>
    <w:p w14:paraId="610CBE2B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marry and give their children in marry and give their children in marriage increase in number </w:t>
      </w:r>
    </w:p>
    <w:p w14:paraId="40E85894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Not to listen to the false prophets and diviner who deceived them </w:t>
      </w:r>
    </w:p>
    <w:p w14:paraId="2C9B0141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live in </w:t>
      </w:r>
      <w:r w:rsidR="00531F0F" w:rsidRPr="009C7457">
        <w:rPr>
          <w:rFonts w:ascii="Times New Roman" w:hAnsi="Times New Roman" w:cs="Times New Roman"/>
        </w:rPr>
        <w:t>peace</w:t>
      </w:r>
      <w:r w:rsidRPr="009C7457">
        <w:rPr>
          <w:rFonts w:ascii="Times New Roman" w:hAnsi="Times New Roman" w:cs="Times New Roman"/>
        </w:rPr>
        <w:t xml:space="preserve"> in Babylonian cities </w:t>
      </w:r>
    </w:p>
    <w:p w14:paraId="518BEC22" w14:textId="77777777" w:rsidR="00351304" w:rsidRPr="009C7457" w:rsidRDefault="00531F0F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for the welfare of thei</w:t>
      </w:r>
      <w:r w:rsidR="00351304" w:rsidRPr="009C7457">
        <w:rPr>
          <w:rFonts w:ascii="Times New Roman" w:hAnsi="Times New Roman" w:cs="Times New Roman"/>
        </w:rPr>
        <w:t xml:space="preserve">r masters </w:t>
      </w:r>
    </w:p>
    <w:p w14:paraId="7FEEC62A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Not to give up/God would restore them after 70 years </w:t>
      </w:r>
    </w:p>
    <w:p w14:paraId="06353618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To trust in God – God was accessible in Babylon</w:t>
      </w:r>
    </w:p>
    <w:p w14:paraId="4268DB82" w14:textId="77777777" w:rsidR="00351304" w:rsidRPr="009C7457" w:rsidRDefault="00351304" w:rsidP="009C7457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lastRenderedPageBreak/>
        <w:t xml:space="preserve">Go-d would restore their fortunes after exile God would punish those who had remained in Judah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  <w:t xml:space="preserve">(Open) </w:t>
      </w:r>
      <w:r w:rsidR="00531F0F">
        <w:rPr>
          <w:rFonts w:ascii="Times New Roman" w:hAnsi="Times New Roman" w:cs="Times New Roman"/>
        </w:rPr>
        <w:tab/>
      </w:r>
      <w:r w:rsidR="00531F0F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>
        <w:rPr>
          <w:rFonts w:ascii="Times New Roman" w:hAnsi="Times New Roman" w:cs="Times New Roman"/>
        </w:rPr>
        <w:t xml:space="preserve"> </w:t>
      </w:r>
      <w:r w:rsidRPr="009C7457">
        <w:rPr>
          <w:rFonts w:ascii="Times New Roman" w:hAnsi="Times New Roman" w:cs="Times New Roman"/>
        </w:rPr>
        <w:t xml:space="preserve">7x1=7mks) </w:t>
      </w:r>
    </w:p>
    <w:p w14:paraId="4BB9EB2F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Give the relevance of Jeremiah </w:t>
      </w:r>
      <w:r w:rsidR="00531F0F" w:rsidRPr="009C7457">
        <w:rPr>
          <w:rFonts w:ascii="Times New Roman" w:hAnsi="Times New Roman" w:cs="Times New Roman"/>
          <w:b/>
        </w:rPr>
        <w:t>T</w:t>
      </w:r>
      <w:r w:rsidRPr="009C7457">
        <w:rPr>
          <w:rFonts w:ascii="Times New Roman" w:hAnsi="Times New Roman" w:cs="Times New Roman"/>
          <w:b/>
        </w:rPr>
        <w:t xml:space="preserve">emple </w:t>
      </w:r>
      <w:r w:rsidR="00531F0F" w:rsidRPr="009C7457">
        <w:rPr>
          <w:rFonts w:ascii="Times New Roman" w:hAnsi="Times New Roman" w:cs="Times New Roman"/>
          <w:b/>
        </w:rPr>
        <w:t>S</w:t>
      </w:r>
      <w:r w:rsidRPr="009C7457">
        <w:rPr>
          <w:rFonts w:ascii="Times New Roman" w:hAnsi="Times New Roman" w:cs="Times New Roman"/>
          <w:b/>
        </w:rPr>
        <w:t xml:space="preserve">ermon to Christian today </w:t>
      </w:r>
      <w:r w:rsidRPr="009C7457">
        <w:rPr>
          <w:rFonts w:ascii="Times New Roman" w:hAnsi="Times New Roman" w:cs="Times New Roman"/>
          <w:b/>
        </w:rPr>
        <w:tab/>
        <w:t xml:space="preserve">(6mks) </w:t>
      </w:r>
    </w:p>
    <w:p w14:paraId="36804590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understand that God is a moral God and expects them to practice social justice </w:t>
      </w:r>
    </w:p>
    <w:p w14:paraId="71F976D5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avoid hypocrisy in worship </w:t>
      </w:r>
    </w:p>
    <w:p w14:paraId="0A50BB33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must be honest in their dealings with others </w:t>
      </w:r>
    </w:p>
    <w:p w14:paraId="562A43B5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Church leaders should not have double standards when administering to the poor and the rich </w:t>
      </w:r>
    </w:p>
    <w:p w14:paraId="2E7448BA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leaders should not exploit their workers by respecting their human dignity </w:t>
      </w:r>
    </w:p>
    <w:p w14:paraId="3E16D678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avoid self- deceit </w:t>
      </w:r>
    </w:p>
    <w:p w14:paraId="0D2E9DB4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be aware of the plight of the poor, widows etc and be ready to render both spiritual and material support </w:t>
      </w:r>
    </w:p>
    <w:p w14:paraId="5064A947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keep the places of worship Holy </w:t>
      </w:r>
    </w:p>
    <w:p w14:paraId="40BEED0C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be aware of false prophets and be able to discern the true and false prophets </w:t>
      </w:r>
    </w:p>
    <w:p w14:paraId="7798C08B" w14:textId="77777777" w:rsid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condemn religious and social evils in the society </w:t>
      </w:r>
    </w:p>
    <w:p w14:paraId="3A1F96DF" w14:textId="77777777" w:rsidR="00351304" w:rsidRPr="009C7457" w:rsidRDefault="008A7D1B" w:rsidP="008A7D1B">
      <w:pPr>
        <w:pStyle w:val="NoSpacing"/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(Open)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304"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>
        <w:rPr>
          <w:rFonts w:ascii="Times New Roman" w:hAnsi="Times New Roman" w:cs="Times New Roman"/>
        </w:rPr>
        <w:t xml:space="preserve"> </w:t>
      </w:r>
      <w:r w:rsidR="00351304" w:rsidRPr="009C7457">
        <w:rPr>
          <w:rFonts w:ascii="Times New Roman" w:hAnsi="Times New Roman" w:cs="Times New Roman"/>
        </w:rPr>
        <w:t xml:space="preserve">6x1=6mks) </w:t>
      </w:r>
    </w:p>
    <w:p w14:paraId="68EBC4F2" w14:textId="77777777" w:rsidR="009C7457" w:rsidRDefault="009C7457" w:rsidP="009C7457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37EF733F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>State seven reasons why initiation is important in tradition</w:t>
      </w:r>
      <w:r w:rsidR="008A7D1B">
        <w:rPr>
          <w:rFonts w:ascii="Times New Roman" w:hAnsi="Times New Roman" w:cs="Times New Roman"/>
          <w:b/>
        </w:rPr>
        <w:t>al</w:t>
      </w:r>
      <w:r w:rsidRPr="009C7457">
        <w:rPr>
          <w:rFonts w:ascii="Times New Roman" w:hAnsi="Times New Roman" w:cs="Times New Roman"/>
          <w:b/>
        </w:rPr>
        <w:t xml:space="preserve"> African community </w:t>
      </w:r>
    </w:p>
    <w:p w14:paraId="782510F9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shedding of blood onto the ground binds the iniates with God and ancestors </w:t>
      </w:r>
    </w:p>
    <w:p w14:paraId="41091F89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cutting of foreskins symbolizes the separation from childhood </w:t>
      </w:r>
    </w:p>
    <w:p w14:paraId="160BA702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physical pain prepares the them for the challenges of life in future </w:t>
      </w:r>
    </w:p>
    <w:p w14:paraId="5812C234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gifts given to the initiates legalizes them to start] owning property </w:t>
      </w:r>
    </w:p>
    <w:p w14:paraId="62B133DC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initiates are allowed to marry and start a family </w:t>
      </w:r>
    </w:p>
    <w:p w14:paraId="431F5923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living in seclusion by the initiates allows ;them time to learn about the secrets of the community </w:t>
      </w:r>
    </w:p>
    <w:p w14:paraId="24AB61DE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period enables the community to identify future leaders </w:t>
      </w:r>
    </w:p>
    <w:p w14:paraId="5DD6466E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promotes the youth to full membership of their community </w:t>
      </w:r>
    </w:p>
    <w:p w14:paraId="0058E06D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ceremonies bring families relatives and friends together hence help in strengthening kinship ties </w:t>
      </w:r>
    </w:p>
    <w:p w14:paraId="6CA66FBD" w14:textId="77777777" w:rsidR="00351304" w:rsidRPr="009C7457" w:rsidRDefault="00351304" w:rsidP="009C7457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rites help in structuring the community through age groups and age sets parents of the initiates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>
        <w:rPr>
          <w:rFonts w:ascii="Times New Roman" w:hAnsi="Times New Roman" w:cs="Times New Roman"/>
        </w:rPr>
        <w:t xml:space="preserve"> </w:t>
      </w:r>
      <w:r w:rsidR="008A7D1B"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x1=</w:t>
      </w:r>
      <w:r w:rsidR="008A7D1B"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 xml:space="preserve">mks) </w:t>
      </w:r>
    </w:p>
    <w:p w14:paraId="4819A411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b)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Explain the traditional African concept of life </w:t>
      </w:r>
    </w:p>
    <w:p w14:paraId="1AB7F286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are four dimensions of life i.e. physical, ;social, spiritual and environmental </w:t>
      </w:r>
    </w:p>
    <w:p w14:paraId="1DDFCA0F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God is perpetuated through procreation and marriage </w:t>
      </w:r>
    </w:p>
    <w:p w14:paraId="2D5770F3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Life is enhanced through observance of taboos, rules and regulations </w:t>
      </w:r>
    </w:p>
    <w:p w14:paraId="0E94E968" w14:textId="77777777" w:rsidR="00351304" w:rsidRPr="009C7457" w:rsidRDefault="008A7D1B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 is promo</w:t>
      </w:r>
      <w:r w:rsidR="00351304" w:rsidRPr="009C7457">
        <w:rPr>
          <w:rFonts w:ascii="Times New Roman" w:hAnsi="Times New Roman" w:cs="Times New Roman"/>
        </w:rPr>
        <w:t xml:space="preserve">ted through transitional stages such as birth initiation marriage and death </w:t>
      </w:r>
    </w:p>
    <w:p w14:paraId="01CAE711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Human life is the most valuable gift from god </w:t>
      </w:r>
    </w:p>
    <w:p w14:paraId="600F3810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Death transform an individual from physical life to a spiritual one </w:t>
      </w:r>
    </w:p>
    <w:p w14:paraId="42E6A331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Since life is sacred procreation is very important </w:t>
      </w:r>
    </w:p>
    <w:p w14:paraId="250F766E" w14:textId="77777777" w:rsidR="00351304" w:rsidRPr="009C7457" w:rsidRDefault="00351304" w:rsidP="009C7457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Life is a rhythm which recycles </w:t>
      </w:r>
    </w:p>
    <w:p w14:paraId="5D3F1574" w14:textId="77777777" w:rsidR="00351304" w:rsidRPr="009C7457" w:rsidRDefault="009C7457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7D1B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 w:rsidRPr="009C7457">
        <w:rPr>
          <w:rFonts w:ascii="Times New Roman" w:hAnsi="Times New Roman" w:cs="Times New Roman"/>
          <w:i/>
        </w:rPr>
        <w:t>Any</w:t>
      </w:r>
      <w:r w:rsidRPr="009C7457">
        <w:rPr>
          <w:rFonts w:ascii="Times New Roman" w:hAnsi="Times New Roman" w:cs="Times New Roman"/>
        </w:rPr>
        <w:t xml:space="preserve"> </w:t>
      </w:r>
      <w:r w:rsidR="008A7D1B"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x1=</w:t>
      </w:r>
      <w:r w:rsidR="008A7D1B"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mks)</w:t>
      </w:r>
    </w:p>
    <w:p w14:paraId="5826E585" w14:textId="77777777" w:rsidR="00351304" w:rsidRPr="009C7457" w:rsidRDefault="00351304" w:rsidP="009C7457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="009C7457"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 xml:space="preserve">State ways in which the government in Kenya minimizes problems related to land (6mks) </w:t>
      </w:r>
    </w:p>
    <w:p w14:paraId="67400C1C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Empower traditional elders to settle land disputes </w:t>
      </w:r>
    </w:p>
    <w:p w14:paraId="1F1D847C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Settling landless people </w:t>
      </w:r>
    </w:p>
    <w:p w14:paraId="4A705B9E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Allocating enough land for public utility </w:t>
      </w:r>
    </w:p>
    <w:p w14:paraId="53779CAE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Encouraging dialogue between communities with disputes of land </w:t>
      </w:r>
    </w:p>
    <w:p w14:paraId="2EC2A8B6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Re-locating people living in reserve</w:t>
      </w:r>
      <w:r w:rsidR="008A7D1B">
        <w:rPr>
          <w:rFonts w:ascii="Times New Roman" w:hAnsi="Times New Roman" w:cs="Times New Roman"/>
        </w:rPr>
        <w:t>d</w:t>
      </w:r>
      <w:r w:rsidRPr="009C7457">
        <w:rPr>
          <w:rFonts w:ascii="Times New Roman" w:hAnsi="Times New Roman" w:cs="Times New Roman"/>
        </w:rPr>
        <w:t xml:space="preserve"> areas</w:t>
      </w:r>
    </w:p>
    <w:p w14:paraId="7CCF1E5D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Issuing title deeds </w:t>
      </w:r>
    </w:p>
    <w:p w14:paraId="30CCC43B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Ensuring land transfer are legally carried out </w:t>
      </w:r>
    </w:p>
    <w:p w14:paraId="3A90DB62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Allowing the wills on inheritance of land </w:t>
      </w:r>
    </w:p>
    <w:p w14:paraId="623D112C" w14:textId="77777777" w:rsidR="00351304" w:rsidRPr="009C7457" w:rsidRDefault="00351304" w:rsidP="009C7457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Encouraging inter-ethnic existence </w:t>
      </w:r>
    </w:p>
    <w:p w14:paraId="5BC8A544" w14:textId="77777777" w:rsidR="009C7457" w:rsidRDefault="00351304" w:rsidP="009C7457">
      <w:pPr>
        <w:pStyle w:val="NoSpacing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Making and defining boundaries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3B790B34" w14:textId="77777777" w:rsidR="00351304" w:rsidRPr="009C7457" w:rsidRDefault="00351304" w:rsidP="009C7457">
      <w:pPr>
        <w:pStyle w:val="NoSpacing"/>
        <w:ind w:left="1440" w:firstLine="720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(</w:t>
      </w:r>
      <w:r w:rsidR="009C7457" w:rsidRPr="009C7457">
        <w:rPr>
          <w:rFonts w:ascii="Times New Roman" w:hAnsi="Times New Roman" w:cs="Times New Roman"/>
          <w:i/>
        </w:rPr>
        <w:t>Any</w:t>
      </w:r>
      <w:r w:rsidR="009C7457">
        <w:rPr>
          <w:rFonts w:ascii="Times New Roman" w:hAnsi="Times New Roman" w:cs="Times New Roman"/>
        </w:rPr>
        <w:t xml:space="preserve"> </w:t>
      </w:r>
      <w:r w:rsidRPr="009C7457">
        <w:rPr>
          <w:rFonts w:ascii="Times New Roman" w:hAnsi="Times New Roman" w:cs="Times New Roman"/>
        </w:rPr>
        <w:t xml:space="preserve">6x1=6mks) </w:t>
      </w:r>
    </w:p>
    <w:sectPr w:rsidR="00351304" w:rsidRPr="009C7457" w:rsidSect="009C745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7955" w14:textId="77777777" w:rsidR="002F7511" w:rsidRDefault="002F7511" w:rsidP="009C7457">
      <w:pPr>
        <w:spacing w:after="0" w:line="240" w:lineRule="auto"/>
      </w:pPr>
      <w:r>
        <w:separator/>
      </w:r>
    </w:p>
  </w:endnote>
  <w:endnote w:type="continuationSeparator" w:id="0">
    <w:p w14:paraId="2B43B8FC" w14:textId="77777777" w:rsidR="002F7511" w:rsidRDefault="002F7511" w:rsidP="009C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12051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40605C5" w14:textId="77777777" w:rsidR="00531F0F" w:rsidRDefault="00531F0F" w:rsidP="009C74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5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5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C12" w14:textId="77777777" w:rsidR="002F7511" w:rsidRDefault="002F7511" w:rsidP="009C7457">
      <w:pPr>
        <w:spacing w:after="0" w:line="240" w:lineRule="auto"/>
      </w:pPr>
      <w:r>
        <w:separator/>
      </w:r>
    </w:p>
  </w:footnote>
  <w:footnote w:type="continuationSeparator" w:id="0">
    <w:p w14:paraId="0054728C" w14:textId="77777777" w:rsidR="002F7511" w:rsidRDefault="002F7511" w:rsidP="009C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ABE"/>
    <w:multiLevelType w:val="hybridMultilevel"/>
    <w:tmpl w:val="5A2A7AFA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E55"/>
    <w:multiLevelType w:val="hybridMultilevel"/>
    <w:tmpl w:val="5B5A27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1C70"/>
    <w:multiLevelType w:val="hybridMultilevel"/>
    <w:tmpl w:val="3926D25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32E1"/>
    <w:multiLevelType w:val="hybridMultilevel"/>
    <w:tmpl w:val="4F947454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0CA2"/>
    <w:multiLevelType w:val="hybridMultilevel"/>
    <w:tmpl w:val="C0D40924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A4B"/>
    <w:multiLevelType w:val="hybridMultilevel"/>
    <w:tmpl w:val="0CA09106"/>
    <w:lvl w:ilvl="0" w:tplc="D35AE1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C46D8"/>
    <w:multiLevelType w:val="hybridMultilevel"/>
    <w:tmpl w:val="0B8E9FEC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3C4C"/>
    <w:multiLevelType w:val="hybridMultilevel"/>
    <w:tmpl w:val="C444008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D1393"/>
    <w:multiLevelType w:val="hybridMultilevel"/>
    <w:tmpl w:val="30D48414"/>
    <w:lvl w:ilvl="0" w:tplc="7BEC9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D5182"/>
    <w:multiLevelType w:val="hybridMultilevel"/>
    <w:tmpl w:val="5374DEA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21ED4"/>
    <w:multiLevelType w:val="hybridMultilevel"/>
    <w:tmpl w:val="AD10ECF0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186B"/>
    <w:multiLevelType w:val="hybridMultilevel"/>
    <w:tmpl w:val="DE4A4C18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569D9"/>
    <w:multiLevelType w:val="hybridMultilevel"/>
    <w:tmpl w:val="E270A8F8"/>
    <w:lvl w:ilvl="0" w:tplc="D35AE1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149CF"/>
    <w:multiLevelType w:val="hybridMultilevel"/>
    <w:tmpl w:val="9CA880B2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92126">
    <w:abstractNumId w:val="7"/>
  </w:num>
  <w:num w:numId="2" w16cid:durableId="798955900">
    <w:abstractNumId w:val="1"/>
  </w:num>
  <w:num w:numId="3" w16cid:durableId="2011635183">
    <w:abstractNumId w:val="8"/>
  </w:num>
  <w:num w:numId="4" w16cid:durableId="1075736027">
    <w:abstractNumId w:val="0"/>
  </w:num>
  <w:num w:numId="5" w16cid:durableId="1931229815">
    <w:abstractNumId w:val="13"/>
  </w:num>
  <w:num w:numId="6" w16cid:durableId="1002977552">
    <w:abstractNumId w:val="3"/>
  </w:num>
  <w:num w:numId="7" w16cid:durableId="570772273">
    <w:abstractNumId w:val="6"/>
  </w:num>
  <w:num w:numId="8" w16cid:durableId="1879583146">
    <w:abstractNumId w:val="12"/>
  </w:num>
  <w:num w:numId="9" w16cid:durableId="467360747">
    <w:abstractNumId w:val="11"/>
  </w:num>
  <w:num w:numId="10" w16cid:durableId="784353931">
    <w:abstractNumId w:val="2"/>
  </w:num>
  <w:num w:numId="11" w16cid:durableId="415707764">
    <w:abstractNumId w:val="5"/>
  </w:num>
  <w:num w:numId="12" w16cid:durableId="1501390355">
    <w:abstractNumId w:val="10"/>
  </w:num>
  <w:num w:numId="13" w16cid:durableId="1528446772">
    <w:abstractNumId w:val="4"/>
  </w:num>
  <w:num w:numId="14" w16cid:durableId="557522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04"/>
    <w:rsid w:val="002F7511"/>
    <w:rsid w:val="0031782C"/>
    <w:rsid w:val="00351304"/>
    <w:rsid w:val="00490CDF"/>
    <w:rsid w:val="00514EAA"/>
    <w:rsid w:val="00531F0F"/>
    <w:rsid w:val="006957F4"/>
    <w:rsid w:val="006D3402"/>
    <w:rsid w:val="00715F87"/>
    <w:rsid w:val="007E157E"/>
    <w:rsid w:val="008035EA"/>
    <w:rsid w:val="008A7D1B"/>
    <w:rsid w:val="009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FC28"/>
  <w15:docId w15:val="{55337B5D-A2DE-4292-87FB-6BDF5CA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304"/>
    <w:pPr>
      <w:spacing w:after="0" w:line="240" w:lineRule="auto"/>
    </w:pPr>
  </w:style>
  <w:style w:type="paragraph" w:styleId="NormalWeb">
    <w:name w:val="Normal (Web)"/>
    <w:basedOn w:val="Normal"/>
    <w:rsid w:val="009C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57"/>
  </w:style>
  <w:style w:type="paragraph" w:styleId="Footer">
    <w:name w:val="footer"/>
    <w:basedOn w:val="Normal"/>
    <w:link w:val="FooterChar"/>
    <w:uiPriority w:val="99"/>
    <w:unhideWhenUsed/>
    <w:rsid w:val="009C7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Dan</cp:lastModifiedBy>
  <cp:revision>7</cp:revision>
  <cp:lastPrinted>2015-06-23T12:34:00Z</cp:lastPrinted>
  <dcterms:created xsi:type="dcterms:W3CDTF">2015-06-22T15:04:00Z</dcterms:created>
  <dcterms:modified xsi:type="dcterms:W3CDTF">2024-07-31T08:38:00Z</dcterms:modified>
</cp:coreProperties>
</file>